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D86" w:rsidRPr="008A3A47" w:rsidRDefault="00D26D86" w:rsidP="009E0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Pr="009E0F3C" w:rsidRDefault="00D26D86" w:rsidP="00D444F4">
      <w:pPr>
        <w:ind w:firstLine="0"/>
        <w:rPr>
          <w:rFonts w:ascii="Times New Roman" w:hAnsi="Times New Roman" w:cs="Times New Roman"/>
        </w:rPr>
      </w:pPr>
    </w:p>
    <w:p w:rsidR="00D26D86" w:rsidRPr="009E0F3C" w:rsidRDefault="00D26D86" w:rsidP="009E0F3C">
      <w:pPr>
        <w:ind w:firstLine="0"/>
        <w:rPr>
          <w:rFonts w:ascii="Times New Roman" w:hAnsi="Times New Roman" w:cs="Times New Roman"/>
        </w:rPr>
      </w:pPr>
    </w:p>
    <w:p w:rsidR="00D26D86" w:rsidRPr="008A3A47" w:rsidRDefault="00D26D86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 xml:space="preserve">Правила заполнения бланков </w:t>
      </w:r>
    </w:p>
    <w:p w:rsidR="00D26D86" w:rsidRPr="008A3A47" w:rsidRDefault="00D26D86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единого государственного экзамена</w:t>
      </w:r>
    </w:p>
    <w:p w:rsidR="00D26D86" w:rsidRPr="008A3A47" w:rsidRDefault="00D26D86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в 2015 году</w:t>
      </w: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834CB1">
      <w:pPr>
        <w:rPr>
          <w:rFonts w:ascii="Times New Roman" w:hAnsi="Times New Roman" w:cs="Times New Roman"/>
        </w:rPr>
      </w:pPr>
    </w:p>
    <w:p w:rsidR="00D26D86" w:rsidRPr="009E0F3C" w:rsidRDefault="00D26D86" w:rsidP="00834CB1">
      <w:pPr>
        <w:rPr>
          <w:rFonts w:ascii="Times New Roman" w:hAnsi="Times New Roman" w:cs="Times New Roman"/>
        </w:rPr>
      </w:pPr>
    </w:p>
    <w:p w:rsidR="00D26D86" w:rsidRDefault="00D26D86" w:rsidP="00834CB1">
      <w:pPr>
        <w:rPr>
          <w:rFonts w:ascii="Times New Roman" w:hAnsi="Times New Roman" w:cs="Times New Roman"/>
          <w:lang w:val="en-US"/>
        </w:rPr>
      </w:pPr>
    </w:p>
    <w:p w:rsidR="00D26D86" w:rsidRPr="00463206" w:rsidRDefault="00D26D86" w:rsidP="00834CB1">
      <w:pPr>
        <w:rPr>
          <w:rFonts w:ascii="Times New Roman" w:hAnsi="Times New Roman" w:cs="Times New Roman"/>
          <w:lang w:val="en-US"/>
        </w:rPr>
      </w:pPr>
    </w:p>
    <w:p w:rsidR="00D26D86" w:rsidRPr="008A3A47" w:rsidRDefault="00D26D86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Москва</w:t>
      </w:r>
      <w:r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,</w:t>
      </w: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 xml:space="preserve"> 2015</w:t>
      </w:r>
    </w:p>
    <w:p w:rsidR="00D26D86" w:rsidRPr="00BD724A" w:rsidRDefault="00D26D86" w:rsidP="00FD5C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D724A">
        <w:rPr>
          <w:rFonts w:ascii="Times New Roman" w:hAnsi="Times New Roman" w:cs="Times New Roman"/>
          <w:b/>
          <w:bCs/>
          <w:sz w:val="32"/>
          <w:szCs w:val="32"/>
        </w:rPr>
        <w:t>Оглавление</w:t>
      </w:r>
    </w:p>
    <w:p w:rsidR="00D26D86" w:rsidRPr="00A74FF8" w:rsidRDefault="00D26D86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Pr="00A74FF8" w:rsidRDefault="00D26D86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</w:rPr>
          <w:t>Приложение 1. Примерный перечень часто используемых при проведении 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26D86" w:rsidRDefault="00D26D86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D26D86" w:rsidRDefault="00D26D86" w:rsidP="001115DF">
      <w:pPr>
        <w:rPr>
          <w:rFonts w:ascii="Times New Roman" w:hAnsi="Times New Roman" w:cs="Times New Roman"/>
          <w:sz w:val="28"/>
          <w:szCs w:val="28"/>
        </w:rPr>
      </w:pPr>
    </w:p>
    <w:p w:rsidR="00D26D86" w:rsidRDefault="00D26D86" w:rsidP="001115DF">
      <w:pPr>
        <w:rPr>
          <w:rFonts w:ascii="Times New Roman" w:hAnsi="Times New Roman" w:cs="Times New Roman"/>
          <w:sz w:val="28"/>
          <w:szCs w:val="28"/>
        </w:rPr>
      </w:pPr>
    </w:p>
    <w:p w:rsidR="00D26D86" w:rsidRDefault="00D26D86" w:rsidP="001115DF">
      <w:pPr>
        <w:rPr>
          <w:rFonts w:ascii="Times New Roman" w:hAnsi="Times New Roman" w:cs="Times New Roman"/>
          <w:sz w:val="28"/>
          <w:szCs w:val="28"/>
        </w:rPr>
      </w:pPr>
    </w:p>
    <w:p w:rsidR="00D26D86" w:rsidRDefault="00D26D86" w:rsidP="001115DF">
      <w:pPr>
        <w:rPr>
          <w:rFonts w:ascii="Times New Roman" w:hAnsi="Times New Roman" w:cs="Times New Roman"/>
          <w:sz w:val="28"/>
          <w:szCs w:val="28"/>
        </w:rPr>
      </w:pPr>
    </w:p>
    <w:p w:rsidR="00D26D86" w:rsidRPr="00A74FF8" w:rsidRDefault="00D26D86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26D86" w:rsidRPr="00B5549A" w:rsidRDefault="00D26D86" w:rsidP="004C1AEF">
      <w:pPr>
        <w:pStyle w:val="Heading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hAnsi="Times New Roman" w:cs="Times New Roman"/>
        </w:rPr>
      </w:pPr>
      <w:bookmarkStart w:id="0" w:name="_Toc411274956"/>
      <w:r w:rsidRPr="00463206">
        <w:rPr>
          <w:rFonts w:ascii="Times New Roman" w:hAnsi="Times New Roman" w:cs="Times New Roman"/>
        </w:rPr>
        <w:t>Перечень условных обозначений, сокращений и терминов</w:t>
      </w:r>
      <w:bookmarkEnd w:id="0"/>
    </w:p>
    <w:p w:rsidR="00D26D86" w:rsidRPr="00DE3A17" w:rsidRDefault="00D26D86" w:rsidP="004C1AEF">
      <w:pPr>
        <w:spacing w:line="240" w:lineRule="auto"/>
        <w:ind w:firstLine="0"/>
      </w:pP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D26D86" w:rsidRPr="00BE4636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ица,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D26D86" w:rsidRPr="00463206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ностранн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D26D86" w:rsidRPr="00AC50CF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AC50CF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D26D86" w:rsidRPr="00AC50CF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AC50CF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D26D86" w:rsidRPr="00AC50CF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D26D86" w:rsidRPr="00BE4636" w:rsidRDefault="00D26D8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обучающиеся, получающие среднее общее образование в иностранных образовательных организациях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AC50CF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D26D86" w:rsidRPr="00AC50CF" w:rsidRDefault="00D26D86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Образовательныепрограммы среднего профессионального образования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D26D86" w:rsidRPr="00BE4636" w:rsidRDefault="00D26D86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D26D86" w:rsidRPr="00AC50CF">
        <w:trPr>
          <w:cantSplit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D26D86" w:rsidRPr="00BE4636" w:rsidRDefault="00D26D86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D26D86" w:rsidRPr="00BE4636" w:rsidRDefault="00D26D8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установленном порядке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ЕГЭ</w:t>
            </w:r>
          </w:p>
        </w:tc>
      </w:tr>
      <w:tr w:rsidR="00D26D86" w:rsidRPr="00AC50CF">
        <w:trPr>
          <w:cantSplit/>
          <w:trHeight w:val="454"/>
        </w:trPr>
        <w:tc>
          <w:tcPr>
            <w:tcW w:w="1314" w:type="pct"/>
          </w:tcPr>
          <w:p w:rsidR="00D26D86" w:rsidRPr="00BE4636" w:rsidRDefault="00D26D86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D26D86" w:rsidRPr="00BE4636" w:rsidRDefault="00D26D86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D26D86" w:rsidRPr="009E0F3C" w:rsidRDefault="00D26D86" w:rsidP="000F3CFE">
      <w:pPr>
        <w:pStyle w:val="Heading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t>Введение</w:t>
      </w:r>
      <w:bookmarkEnd w:id="2"/>
    </w:p>
    <w:p w:rsidR="00D26D86" w:rsidRPr="00591AF2" w:rsidRDefault="00D26D86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86" w:rsidRPr="00D72225" w:rsidRDefault="00D26D86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D26D86" w:rsidRPr="009E0F3C" w:rsidRDefault="00D26D86" w:rsidP="000F3CFE">
      <w:pPr>
        <w:ind w:firstLine="0"/>
        <w:rPr>
          <w:rFonts w:ascii="Times New Roman" w:hAnsi="Times New Roman" w:cs="Times New Roman"/>
        </w:rPr>
      </w:pPr>
    </w:p>
    <w:p w:rsidR="00D26D86" w:rsidRPr="009E0F3C" w:rsidRDefault="00D26D86" w:rsidP="00A24B12">
      <w:pPr>
        <w:rPr>
          <w:rFonts w:ascii="Times New Roman" w:hAnsi="Times New Roman" w:cs="Times New Roman"/>
        </w:rPr>
      </w:pPr>
    </w:p>
    <w:p w:rsidR="00D26D86" w:rsidRPr="00634084" w:rsidRDefault="00D26D86" w:rsidP="00834CB1">
      <w:pPr>
        <w:pStyle w:val="Heading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t>Описание бланков ЕГЭ</w:t>
      </w:r>
      <w:bookmarkEnd w:id="3"/>
    </w:p>
    <w:p w:rsidR="00D26D86" w:rsidRPr="00634084" w:rsidRDefault="00D26D86" w:rsidP="00834CB1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регистрацииразмером 210 мм × </w:t>
      </w:r>
      <w:r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/обучающимся СПО не заполняется);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D26D8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>«Резерв-1»);</w:t>
      </w:r>
    </w:p>
    <w:p w:rsidR="00D26D86" w:rsidRPr="005F1C16" w:rsidRDefault="00D26D86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Pr="001D1386"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D26D86" w:rsidRPr="00725C78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>
        <w:rPr>
          <w:rFonts w:ascii="Times New Roman" w:hAnsi="Times New Roman" w:cs="Times New Roman"/>
          <w:sz w:val="28"/>
          <w:szCs w:val="28"/>
        </w:rPr>
        <w:t>ика ЕГЭ;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26D86" w:rsidRPr="00D72225" w:rsidRDefault="00D26D86" w:rsidP="00DE32A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расположеныполя, заполняемые ответственным организатором в аудитории </w:t>
      </w:r>
      <w:r>
        <w:rPr>
          <w:rFonts w:ascii="Times New Roman" w:hAnsi="Times New Roman" w:cs="Times New Roman"/>
          <w:sz w:val="28"/>
          <w:szCs w:val="28"/>
        </w:rPr>
        <w:t xml:space="preserve">ППЭ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D26D86" w:rsidRPr="00634084" w:rsidRDefault="00D26D86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  <w:szCs w:val="28"/>
        </w:rPr>
        <w:t>Бланк ответов № 1</w:t>
      </w:r>
      <w:bookmarkEnd w:id="5"/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Pr="00725C78">
        <w:rPr>
          <w:rFonts w:ascii="Times New Roman" w:hAnsi="Times New Roman" w:cs="Times New Roman"/>
          <w:sz w:val="28"/>
          <w:szCs w:val="28"/>
        </w:rPr>
        <w:t>297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г/м. Фон бланка – малиновый цвет (Pantone 184 CVU).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</w:t>
      </w:r>
      <w:r w:rsidRPr="00E00CA9">
        <w:rPr>
          <w:rFonts w:ascii="Times New Roman" w:hAnsi="Times New Roman" w:cs="Times New Roman"/>
          <w:sz w:val="28"/>
          <w:szCs w:val="28"/>
        </w:rPr>
        <w:t>: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штрихкодыи их цифровые значения;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бланка.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D26D86" w:rsidRPr="00210C10" w:rsidRDefault="00D26D86" w:rsidP="00891ED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D26D86" w:rsidRPr="00634084" w:rsidRDefault="00D26D86" w:rsidP="00891ED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  <w:szCs w:val="28"/>
        </w:rPr>
        <w:t>Бланк ответов № 2</w:t>
      </w:r>
      <w:bookmarkEnd w:id="6"/>
    </w:p>
    <w:p w:rsidR="00D26D86" w:rsidRPr="00210C10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210 мм × </w:t>
      </w:r>
      <w:r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AC50CF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image002" style="width:8.25pt;height:15pt;visibility:visible">
            <v:imagedata r:id="rId7" o:title=""/>
          </v:shape>
        </w:pict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D26D86" w:rsidRPr="00210C10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D26D86" w:rsidRPr="00E00CA9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штрихкодадополнительного бланка ответов № 2;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 2;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D26D86" w:rsidRPr="001D1386" w:rsidRDefault="00D26D86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ответов на задания с развернутым ответом располагается в нижней части бланкаответов № 2, а также на обратной стороне бланка и разлиновано пунктирными линиями «в клеточку».</w:t>
      </w:r>
    </w:p>
    <w:p w:rsidR="00D26D86" w:rsidRPr="001D1386" w:rsidRDefault="00D26D86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  <w:szCs w:val="28"/>
        </w:rPr>
        <w:t>Дополнительный бланк ответов № 2</w:t>
      </w:r>
      <w:bookmarkEnd w:id="7"/>
    </w:p>
    <w:p w:rsidR="00D26D86" w:rsidRPr="001D13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Дополнительный бланк ответов № 2 размером 210 мм × 297 мм печатается на белой бумаге плотностью ~ 80 г/м</w:t>
      </w:r>
      <w:r w:rsidRPr="00AC50CF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6" type="#_x0000_t75" alt="image002" style="width:8.25pt;height:14.25pt;visibility:visible">
            <v:imagedata r:id="rId7" o:title=""/>
          </v:shape>
        </w:pic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D26D86" w:rsidRPr="001D13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D26D86" w:rsidRPr="00E00CA9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D26D86" w:rsidRPr="001D13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D26D86" w:rsidRPr="001D13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вертикальныйи горизонтальный штрихкодыи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86" w:rsidRPr="001D13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Поля для указания следующей информации: </w:t>
      </w:r>
    </w:p>
    <w:p w:rsidR="00D26D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D26D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D26D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D26D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D26D86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D26D86" w:rsidRPr="00210C10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D26D86" w:rsidRPr="00210C10" w:rsidRDefault="00D26D86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D26D86" w:rsidRPr="00634084" w:rsidRDefault="00D26D86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  <w:szCs w:val="28"/>
        </w:rPr>
        <w:t>Бланк регистрации устного экзамена</w:t>
      </w:r>
      <w:bookmarkEnd w:id="8"/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210 мм × </w:t>
      </w:r>
      <w:r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малиновыйцвет (Pantone 184 CVU).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10C10">
        <w:rPr>
          <w:rFonts w:ascii="Times New Roman" w:hAnsi="Times New Roman" w:cs="Times New Roman"/>
          <w:sz w:val="28"/>
          <w:szCs w:val="28"/>
        </w:rPr>
        <w:t>горизонтальный штрихкод</w:t>
      </w:r>
      <w:r>
        <w:rPr>
          <w:rFonts w:ascii="Times New Roman" w:hAnsi="Times New Roman" w:cs="Times New Roman"/>
          <w:sz w:val="28"/>
          <w:szCs w:val="28"/>
        </w:rPr>
        <w:t xml:space="preserve">ы и их </w:t>
      </w:r>
      <w:r w:rsidRPr="00634084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D26D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D26D86" w:rsidRPr="00725C78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26D86" w:rsidRPr="001D1386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Pr="001D1386">
        <w:rPr>
          <w:rFonts w:ascii="Times New Roman" w:hAnsi="Times New Roman" w:cs="Times New Roman"/>
          <w:sz w:val="28"/>
          <w:szCs w:val="28"/>
        </w:rPr>
        <w:t>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D26D86" w:rsidRPr="00210C10" w:rsidRDefault="00D26D86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D26D86" w:rsidRPr="009E0F3C" w:rsidRDefault="00D26D86" w:rsidP="00053116">
      <w:pPr>
        <w:pStyle w:val="Heading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t xml:space="preserve">Правила заполнения бланков </w:t>
      </w:r>
      <w:r>
        <w:rPr>
          <w:rFonts w:ascii="Times New Roman" w:hAnsi="Times New Roman" w:cs="Times New Roman"/>
        </w:rPr>
        <w:t>ЕГЭ</w:t>
      </w:r>
      <w:bookmarkEnd w:id="9"/>
    </w:p>
    <w:p w:rsidR="00D26D86" w:rsidRPr="00941838" w:rsidRDefault="00D26D86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  <w:szCs w:val="28"/>
        </w:rPr>
        <w:t>Общая часть</w:t>
      </w:r>
      <w:bookmarkEnd w:id="10"/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8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</w:p>
    <w:p w:rsidR="00D26D86" w:rsidRPr="00A32DFE" w:rsidRDefault="00D26D86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  <w:szCs w:val="28"/>
        </w:rPr>
        <w:t>Основные правила заполнения бланков ЕГЭ</w:t>
      </w:r>
      <w:bookmarkEnd w:id="11"/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D26D86" w:rsidRPr="00210C10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D26D86" w:rsidRPr="00D72225" w:rsidRDefault="00D26D86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D26D86" w:rsidRPr="001D1386" w:rsidRDefault="00D26D86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D26D86" w:rsidRPr="00DE3A17" w:rsidRDefault="00D26D86" w:rsidP="00210C10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DE3A17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D26D86" w:rsidRDefault="00D26D86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D26D86" w:rsidRPr="00210C10" w:rsidRDefault="00D26D86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D26D86" w:rsidRPr="009871BA" w:rsidRDefault="00D26D86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  <w:szCs w:val="28"/>
        </w:rPr>
        <w:t>Заполнение бланка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bookmarkEnd w:id="13"/>
    </w:p>
    <w:p w:rsidR="00D26D86" w:rsidRPr="005C55A2" w:rsidRDefault="00D26D86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A7270">
        <w:rPr>
          <w:noProof/>
        </w:rPr>
        <w:pict>
          <v:shape id="Рисунок 18" o:spid="_x0000_i1027" type="#_x0000_t75" style="width:476.25pt;height:673.5pt;visibility:visible">
            <v:imagedata r:id="rId9" o:title=""/>
          </v:shape>
        </w:pict>
      </w:r>
      <w:r>
        <w:rPr>
          <w:rFonts w:ascii="Times New Roman" w:hAnsi="Times New Roman" w:cs="Times New Roman"/>
          <w:color w:val="000000"/>
          <w:sz w:val="22"/>
          <w:szCs w:val="22"/>
        </w:rPr>
        <w:t>Рис. 1.</w:t>
      </w:r>
      <w:r w:rsidRPr="005C55A2">
        <w:rPr>
          <w:rFonts w:ascii="Times New Roman" w:hAnsi="Times New Roman" w:cs="Times New Roman"/>
          <w:color w:val="000000"/>
          <w:sz w:val="22"/>
          <w:szCs w:val="22"/>
        </w:rPr>
        <w:t xml:space="preserve"> Бланк регистрации</w:t>
      </w:r>
    </w:p>
    <w:p w:rsidR="00D26D86" w:rsidRDefault="00D26D86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D26D86" w:rsidRPr="002F2883" w:rsidRDefault="00D26D86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AC50CF">
        <w:rPr>
          <w:noProof/>
          <w:color w:val="000000"/>
          <w:sz w:val="18"/>
          <w:szCs w:val="18"/>
        </w:rPr>
        <w:pict>
          <v:shape id="Рисунок 27" o:spid="_x0000_i1028" type="#_x0000_t75" style="width:434.25pt;height:162.75pt;visibility:visible">
            <v:imagedata r:id="rId10" o:title=""/>
          </v:shape>
        </w:pict>
      </w:r>
    </w:p>
    <w:p w:rsidR="00D26D86" w:rsidRPr="002F2883" w:rsidRDefault="00D26D86" w:rsidP="00D1469B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Рис. 2. 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hAnsi="Times New Roman" w:cs="Times New Roman"/>
          <w:color w:val="000000"/>
          <w:sz w:val="22"/>
          <w:szCs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D26D86" w:rsidRPr="00AC50CF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выпускник текущего года</w:t>
            </w:r>
            <w:r w:rsidRPr="00FB55F6">
              <w:rPr>
                <w:rFonts w:ascii="Times New Roman" w:hAnsi="Times New Roman" w:cs="Times New Roman"/>
                <w:color w:val="000000"/>
              </w:rPr>
              <w:t>, в соответствии с кодировкой, принятой в субъекте Российской Федерации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D22E2">
              <w:rPr>
                <w:rFonts w:ascii="Times New Roman" w:hAnsi="Times New Roman" w:cs="Times New Roman"/>
                <w:color w:val="000000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>
              <w:rPr>
                <w:rFonts w:ascii="Times New Roman" w:hAnsi="Times New Roman" w:cs="Times New Roman"/>
                <w:color w:val="000000"/>
              </w:rPr>
              <w:t>на ЕГЭ)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D1469B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 w:rsidRPr="00D1469B">
              <w:rPr>
                <w:rFonts w:ascii="Times New Roman" w:hAnsi="Times New Roman" w:cs="Times New Roman"/>
                <w:color w:val="000000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</w:rPr>
              <w:t>мися</w:t>
            </w:r>
            <w:r w:rsidRPr="00D1469B">
              <w:rPr>
                <w:rFonts w:ascii="Times New Roman" w:hAnsi="Times New Roman" w:cs="Times New Roman"/>
                <w:color w:val="000000"/>
              </w:rPr>
              <w:t xml:space="preserve"> СПО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не заполняется)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</w:t>
            </w:r>
            <w:r>
              <w:rPr>
                <w:rFonts w:ascii="Times New Roman" w:hAnsi="Times New Roman" w:cs="Times New Roman"/>
                <w:color w:val="000000"/>
              </w:rPr>
              <w:t xml:space="preserve">код предмета 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в соответствии с принятой кодировкой (см. 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FB55F6">
              <w:rPr>
                <w:rFonts w:ascii="Times New Roman" w:hAnsi="Times New Roman" w:cs="Times New Roman"/>
                <w:color w:val="000000"/>
              </w:rPr>
              <w:t>абл</w:t>
            </w:r>
            <w:r>
              <w:rPr>
                <w:rFonts w:ascii="Times New Roman" w:hAnsi="Times New Roman" w:cs="Times New Roman"/>
                <w:color w:val="000000"/>
              </w:rPr>
              <w:t>ицу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2)</w:t>
            </w:r>
          </w:p>
        </w:tc>
      </w:tr>
      <w:tr w:rsidR="00D26D86" w:rsidRPr="00AC50CF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Указывается название предмета</w:t>
            </w:r>
            <w:r w:rsidRPr="00FB55F6">
              <w:rPr>
                <w:rFonts w:ascii="Times New Roman" w:hAnsi="Times New Roman" w:cs="Times New Roman"/>
                <w:color w:val="000000"/>
              </w:rPr>
              <w:t>по, которому проводится ЕГЭ(возможно в сокращении)</w:t>
            </w:r>
          </w:p>
        </w:tc>
      </w:tr>
    </w:tbl>
    <w:p w:rsidR="00D26D86" w:rsidRPr="002F2883" w:rsidRDefault="00D26D86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Таблица 1.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 xml:space="preserve"> Указание по заполнению полей верхней части бланка регистрации</w:t>
      </w:r>
    </w:p>
    <w:p w:rsidR="00D26D86" w:rsidRPr="00210C10" w:rsidRDefault="00D26D86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D26D86" w:rsidRPr="00AC50CF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</w: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D26D86" w:rsidRPr="00AC50CF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6B7D1C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6B7D1C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D26D86" w:rsidRPr="00AC50C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D26D86" w:rsidRPr="00AC50C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D26D86" w:rsidRPr="00AC50CF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FB55F6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D26D86" w:rsidRPr="00AC50CF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D26D86" w:rsidRPr="00AC50CF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D26D86" w:rsidRPr="00AC50CF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6D86" w:rsidRPr="00BC0FC0" w:rsidRDefault="00D26D86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</w:tbl>
    <w:p w:rsidR="00D26D86" w:rsidRPr="00FF07D4" w:rsidRDefault="00D26D86" w:rsidP="00210C10">
      <w:pPr>
        <w:widowControl w:val="0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2. Название и код предметов</w:t>
      </w:r>
    </w:p>
    <w:p w:rsidR="00D26D86" w:rsidRPr="0077700C" w:rsidRDefault="00D26D86" w:rsidP="00210C10">
      <w:pPr>
        <w:widowControl w:val="0"/>
        <w:spacing w:before="100" w:beforeAutospacing="1" w:after="100" w:afterAutospacing="1"/>
        <w:jc w:val="center"/>
        <w:rPr>
          <w:color w:val="000000"/>
        </w:rPr>
      </w:pPr>
    </w:p>
    <w:p w:rsidR="00D26D86" w:rsidRPr="00FF07D4" w:rsidRDefault="00D26D86" w:rsidP="00FB55F6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AC50CF">
        <w:rPr>
          <w:noProof/>
          <w:color w:val="000000"/>
          <w:sz w:val="18"/>
          <w:szCs w:val="18"/>
        </w:rPr>
        <w:pict>
          <v:shape id="Рисунок 31" o:spid="_x0000_i1029" type="#_x0000_t75" style="width:500.25pt;height:136.5pt;visibility:visible">
            <v:imagedata r:id="rId11" o:title=""/>
          </v:shape>
        </w:pict>
      </w:r>
      <w:r w:rsidRPr="00FF07D4">
        <w:rPr>
          <w:rFonts w:ascii="Times New Roman" w:hAnsi="Times New Roman" w:cs="Times New Roman"/>
          <w:color w:val="000000"/>
          <w:sz w:val="22"/>
          <w:szCs w:val="22"/>
        </w:rPr>
        <w:t>Рис. 3. Сведения об участнике единого государственного экзамена</w:t>
      </w:r>
    </w:p>
    <w:p w:rsidR="00D26D86" w:rsidRPr="00591AF2" w:rsidRDefault="00D26D8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>» (рис. 3)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D26D86" w:rsidRPr="00AC50CF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D37D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D37D3D">
              <w:rPr>
                <w:rFonts w:ascii="Times New Roman" w:hAnsi="Times New Roman" w:cs="Times New Roman"/>
                <w:color w:val="000000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4600</w:t>
            </w: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918762</w:t>
            </w:r>
          </w:p>
        </w:tc>
      </w:tr>
      <w:tr w:rsidR="00D26D86" w:rsidRPr="00AC50C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26D86" w:rsidRPr="00FB55F6" w:rsidRDefault="00D26D86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D26D86" w:rsidRPr="00FF07D4" w:rsidRDefault="00D26D86" w:rsidP="0022703D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3. Указания по заполнению полей «Сведения об участнике единого государственного экзамена»</w:t>
      </w:r>
    </w:p>
    <w:p w:rsidR="00D26D86" w:rsidRPr="00D72225" w:rsidRDefault="00D26D86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D26D86" w:rsidRPr="0022703D" w:rsidRDefault="00D26D86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AC50CF">
        <w:rPr>
          <w:noProof/>
          <w:color w:val="000000"/>
          <w:sz w:val="28"/>
          <w:szCs w:val="28"/>
        </w:rPr>
        <w:pict>
          <v:shape id="Рисунок 35" o:spid="_x0000_i1030" type="#_x0000_t75" style="width:500.25pt;height:288.75pt;visibility:visible">
            <v:imagedata r:id="rId12" o:title=""/>
          </v:shape>
        </w:pict>
      </w:r>
      <w:r w:rsidRPr="0022703D">
        <w:rPr>
          <w:rFonts w:ascii="Times New Roman" w:hAnsi="Times New Roman" w:cs="Times New Roman"/>
          <w:color w:val="000000"/>
          <w:sz w:val="22"/>
          <w:szCs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D26D86" w:rsidRDefault="00D26D86" w:rsidP="00FB55F6">
      <w:pPr>
        <w:widowControl w:val="0"/>
        <w:ind w:firstLine="0"/>
        <w:jc w:val="center"/>
        <w:rPr>
          <w:noProof/>
        </w:rPr>
      </w:pPr>
      <w:r w:rsidRPr="00EA7270">
        <w:rPr>
          <w:noProof/>
        </w:rPr>
        <w:pict>
          <v:shape id="Рисунок 39" o:spid="_x0000_i1031" type="#_x0000_t75" style="width:488.25pt;height:94.5pt;visibility:visible">
            <v:imagedata r:id="rId13" o:title=""/>
          </v:shape>
        </w:pict>
      </w:r>
    </w:p>
    <w:p w:rsidR="00D26D86" w:rsidRPr="0022703D" w:rsidRDefault="00D26D86" w:rsidP="00210C10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2703D">
        <w:rPr>
          <w:rFonts w:ascii="Times New Roman" w:hAnsi="Times New Roman" w:cs="Times New Roman"/>
          <w:color w:val="000000"/>
          <w:sz w:val="22"/>
          <w:szCs w:val="22"/>
        </w:rPr>
        <w:t>Рис. 5. Область для отметок организатора в аудитории о фактах удаления участника ЕГЭ</w:t>
      </w:r>
    </w:p>
    <w:p w:rsidR="00D26D86" w:rsidRPr="00D72225" w:rsidRDefault="00D26D86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D26D86" w:rsidRPr="00D72225" w:rsidRDefault="00D26D86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>
        <w:rPr>
          <w:rFonts w:ascii="Times New Roman" w:hAnsi="Times New Roman" w:cs="Times New Roman"/>
          <w:sz w:val="28"/>
          <w:szCs w:val="28"/>
        </w:rPr>
        <w:t>боты с бланками ответов следует…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D26D86" w:rsidRDefault="00D26D86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D26D86" w:rsidRPr="00210C10" w:rsidRDefault="00D26D86" w:rsidP="0022703D">
      <w:pPr>
        <w:spacing w:before="240"/>
        <w:jc w:val="both"/>
      </w:pPr>
    </w:p>
    <w:p w:rsidR="00D26D86" w:rsidRPr="0082205C" w:rsidRDefault="00D26D86" w:rsidP="00D72225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  <w:szCs w:val="28"/>
        </w:rPr>
        <w:t>Заполнение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bookmarkEnd w:id="15"/>
    </w:p>
    <w:p w:rsidR="00D26D86" w:rsidRDefault="00D26D86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26D86" w:rsidRPr="00D72225" w:rsidRDefault="00D26D86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26D86" w:rsidRPr="0077700C" w:rsidRDefault="00D26D86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AC50CF">
        <w:rPr>
          <w:noProof/>
          <w:color w:val="000000"/>
          <w:sz w:val="28"/>
          <w:szCs w:val="28"/>
        </w:rPr>
        <w:pict>
          <v:shape id="Рисунок 54" o:spid="_x0000_i1032" type="#_x0000_t75" style="width:470.25pt;height:665.25pt;visibility:visible">
            <v:imagedata r:id="rId14" o:title=""/>
          </v:shape>
        </w:pict>
      </w:r>
    </w:p>
    <w:p w:rsidR="00D26D86" w:rsidRPr="0082205C" w:rsidRDefault="00D26D86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82205C">
        <w:rPr>
          <w:rFonts w:ascii="Times New Roman" w:hAnsi="Times New Roman" w:cs="Times New Roman"/>
          <w:color w:val="000000"/>
          <w:sz w:val="22"/>
          <w:szCs w:val="22"/>
        </w:rPr>
        <w:t>Рис. 6. Бланк ответов № 1</w:t>
      </w:r>
    </w:p>
    <w:p w:rsidR="00D26D86" w:rsidRPr="00D72225" w:rsidRDefault="00D26D86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AC50CF">
        <w:rPr>
          <w:noProof/>
          <w:color w:val="000000"/>
          <w:sz w:val="18"/>
          <w:szCs w:val="18"/>
        </w:rPr>
        <w:pict>
          <v:shape id="Рисунок 62" o:spid="_x0000_i1033" type="#_x0000_t75" style="width:470.25pt;height:397.5pt;visibility:visible">
            <v:imagedata r:id="rId15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color w:val="000000"/>
        </w:rPr>
        <w:t>Рис. 7. Область для записи ответов на задания с кратким ответом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>(рис. 7) - к</w:t>
      </w:r>
      <w:r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>
        <w:rPr>
          <w:rFonts w:ascii="Times New Roman" w:hAnsi="Times New Roman" w:cs="Times New Roman"/>
          <w:sz w:val="28"/>
          <w:szCs w:val="28"/>
        </w:rPr>
        <w:t>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>
        <w:rPr>
          <w:rFonts w:ascii="Times New Roman" w:hAnsi="Times New Roman" w:cs="Times New Roman"/>
          <w:sz w:val="28"/>
          <w:szCs w:val="28"/>
        </w:rPr>
        <w:t xml:space="preserve">ом нужно записать в такой формев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26D86" w:rsidRPr="00D72225" w:rsidRDefault="00D26D86" w:rsidP="00CE37E4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26D86" w:rsidRPr="00D72225" w:rsidRDefault="00D26D86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26D86" w:rsidRPr="00D72225" w:rsidRDefault="00D26D86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D26D86" w:rsidRDefault="00D26D86" w:rsidP="00DE3A17">
      <w:pPr>
        <w:widowControl w:val="0"/>
        <w:numPr>
          <w:ilvl w:val="0"/>
          <w:numId w:val="5"/>
        </w:numPr>
        <w:spacing w:after="0"/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26D86" w:rsidRDefault="00D26D86" w:rsidP="00FC577B">
      <w:pPr>
        <w:widowControl w:val="0"/>
        <w:numPr>
          <w:ilvl w:val="0"/>
          <w:numId w:val="5"/>
        </w:numPr>
        <w:spacing w:after="0"/>
        <w:ind w:left="0" w:firstLine="709"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D86" w:rsidRPr="00D72225" w:rsidRDefault="00D26D86" w:rsidP="00E00CA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>
        <w:rPr>
          <w:rFonts w:ascii="Times New Roman" w:hAnsi="Times New Roman" w:cs="Times New Roman"/>
          <w:sz w:val="28"/>
          <w:szCs w:val="28"/>
        </w:rPr>
        <w:t>по соответствующим учебным предметам 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D26D86" w:rsidRPr="00DE3A17" w:rsidRDefault="00D26D86" w:rsidP="00DE3A17">
      <w:pPr>
        <w:spacing w:before="2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>апример: 2,3 округляет</w:t>
      </w:r>
      <w:r>
        <w:rPr>
          <w:rFonts w:ascii="Times New Roman" w:hAnsi="Times New Roman" w:cs="Times New Roman"/>
          <w:i/>
          <w:iCs/>
          <w:sz w:val="28"/>
          <w:szCs w:val="28"/>
        </w:rPr>
        <w:t>ся до 2; 2,5 – до 3; 2,7 – до 3).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26D86" w:rsidRPr="00D72225" w:rsidRDefault="00D26D86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26D86" w:rsidRPr="00FC577B" w:rsidRDefault="00D26D86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AC50CF">
        <w:rPr>
          <w:noProof/>
          <w:color w:val="000000"/>
          <w:sz w:val="18"/>
          <w:szCs w:val="18"/>
        </w:rPr>
        <w:pict>
          <v:shape id="Рисунок 66" o:spid="_x0000_i1034" type="#_x0000_t75" style="width:470.25pt;height:132.75pt;visibility:visible">
            <v:imagedata r:id="rId16" o:title=""/>
          </v:shape>
        </w:pict>
      </w: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8. Область замены ошибочных ответов на задания с кратким ответом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26D86" w:rsidRPr="00D72225" w:rsidRDefault="00D26D86" w:rsidP="00FC577B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26D86" w:rsidRDefault="00D26D86" w:rsidP="00FD5C76">
      <w:pPr>
        <w:pStyle w:val="Heading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  <w:szCs w:val="28"/>
        </w:rPr>
        <w:t>Заполнение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bookmarkEnd w:id="16"/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 2(«К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D26D86" w:rsidRPr="00D72225" w:rsidRDefault="00D26D86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26D86" w:rsidRDefault="00D26D86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AC50CF">
        <w:rPr>
          <w:noProof/>
          <w:color w:val="000000"/>
          <w:sz w:val="28"/>
          <w:szCs w:val="28"/>
        </w:rPr>
        <w:pict>
          <v:shape id="Рисунок 70" o:spid="_x0000_i1035" type="#_x0000_t75" style="width:476.25pt;height:673.5pt;visibility:visible">
            <v:imagedata r:id="rId17" o:title=""/>
          </v:shape>
        </w:pict>
      </w:r>
    </w:p>
    <w:p w:rsidR="00D26D86" w:rsidRPr="00734FF0" w:rsidRDefault="00D26D86" w:rsidP="00734FF0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9. Бланк ответов № 2</w:t>
      </w:r>
    </w:p>
    <w:p w:rsidR="00D26D86" w:rsidRPr="00FD5C76" w:rsidRDefault="00D26D86" w:rsidP="00FD5C76">
      <w:pPr>
        <w:pStyle w:val="Heading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  <w:szCs w:val="28"/>
        </w:rPr>
        <w:t>Заполнение дополнительного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bookmarkEnd w:id="17"/>
    </w:p>
    <w:p w:rsidR="00D26D86" w:rsidRDefault="00D26D86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AC50CF">
        <w:rPr>
          <w:noProof/>
          <w:color w:val="000000"/>
          <w:sz w:val="18"/>
          <w:szCs w:val="18"/>
        </w:rPr>
        <w:pict>
          <v:shape id="Рисунок 74" o:spid="_x0000_i1036" type="#_x0000_t75" style="width:470.25pt;height:665.25pt;visibility:visible">
            <v:imagedata r:id="rId18" o:title=""/>
          </v:shape>
        </w:pict>
      </w:r>
    </w:p>
    <w:p w:rsidR="00D26D86" w:rsidRPr="00734FF0" w:rsidRDefault="00D26D86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color w:val="000000"/>
          <w:sz w:val="22"/>
          <w:szCs w:val="22"/>
        </w:rPr>
        <w:t>Рис. 10. Дополнительный бланк ответов № 2</w:t>
      </w:r>
    </w:p>
    <w:p w:rsidR="00D26D86" w:rsidRPr="00BC0FC0" w:rsidRDefault="00D26D86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26D86" w:rsidRPr="00BC0FC0" w:rsidRDefault="00D26D86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26D86" w:rsidRPr="00BC0FC0" w:rsidRDefault="00D26D86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D26D86" w:rsidRDefault="00D26D86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26D86" w:rsidRPr="00BC0FC0" w:rsidRDefault="00D26D86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D26D86" w:rsidRDefault="00D26D86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 xml:space="preserve">7» не заполняется. </w:t>
      </w:r>
    </w:p>
    <w:p w:rsidR="00D26D86" w:rsidRDefault="00D26D86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Default="00D26D86" w:rsidP="00BC0FC0">
      <w:pPr>
        <w:spacing w:before="240"/>
        <w:jc w:val="both"/>
      </w:pPr>
    </w:p>
    <w:p w:rsidR="00D26D86" w:rsidRPr="00D72225" w:rsidRDefault="00D26D86" w:rsidP="00BC0FC0">
      <w:pPr>
        <w:spacing w:before="240"/>
        <w:jc w:val="both"/>
      </w:pPr>
    </w:p>
    <w:p w:rsidR="00D26D86" w:rsidRPr="00862273" w:rsidRDefault="00D26D86" w:rsidP="00862273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  <w:szCs w:val="28"/>
        </w:rPr>
        <w:t>Заполнение бланка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(рис.11)</w:t>
      </w:r>
      <w:bookmarkEnd w:id="18"/>
    </w:p>
    <w:p w:rsidR="00D26D86" w:rsidRPr="00862273" w:rsidRDefault="00D26D86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>Бланк регистрации устного экзамена заполняется так же</w:t>
      </w:r>
      <w:r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Pr="008622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Pr="0086227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3.3</w:t>
        </w:r>
      </w:hyperlink>
      <w:r w:rsidRPr="00862273">
        <w:rPr>
          <w:rFonts w:ascii="Times New Roman" w:hAnsi="Times New Roman" w:cs="Times New Roman"/>
          <w:sz w:val="28"/>
          <w:szCs w:val="28"/>
        </w:rPr>
        <w:t>)</w:t>
      </w:r>
      <w:r>
        <w:rPr>
          <w:noProof/>
        </w:rPr>
        <w:t>.</w:t>
      </w:r>
    </w:p>
    <w:p w:rsidR="00D26D86" w:rsidRDefault="00D26D86" w:rsidP="008A331F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EA7270">
        <w:rPr>
          <w:noProof/>
        </w:rPr>
        <w:pict>
          <v:shape id="Рисунок 10" o:spid="_x0000_i1037" type="#_x0000_t75" style="width:435.75pt;height:617.25pt;visibility:visible">
            <v:imagedata r:id="rId19" o:title=""/>
          </v:shape>
        </w:pict>
      </w:r>
    </w:p>
    <w:p w:rsidR="00D26D86" w:rsidRPr="008A331F" w:rsidRDefault="00D26D86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color w:val="000000"/>
          <w:sz w:val="22"/>
          <w:szCs w:val="22"/>
        </w:rPr>
        <w:t xml:space="preserve">Рис </w:t>
      </w:r>
      <w:r w:rsidRPr="00862273">
        <w:rPr>
          <w:rFonts w:ascii="Times New Roman" w:hAnsi="Times New Roman" w:cs="Times New Roman"/>
          <w:color w:val="000000"/>
          <w:sz w:val="22"/>
          <w:szCs w:val="22"/>
        </w:rPr>
        <w:t>11. Бланк регистрации устного экзамена</w:t>
      </w:r>
    </w:p>
    <w:p w:rsidR="00D26D86" w:rsidRPr="005858EC" w:rsidRDefault="00D26D86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9" w:name="_Toc410027490"/>
      <w:bookmarkStart w:id="20" w:name="_Toc411274972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Приложение 1</w:t>
      </w:r>
      <w:r w:rsidRPr="005858EC">
        <w:rPr>
          <w:rFonts w:ascii="Times New Roman" w:hAnsi="Times New Roman" w:cs="Times New Roman"/>
          <w:b/>
          <w:bCs/>
          <w:kern w:val="32"/>
          <w:sz w:val="28"/>
          <w:szCs w:val="28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D26D86" w:rsidRPr="005858EC" w:rsidRDefault="00D26D86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D26D86" w:rsidRPr="005858EC" w:rsidRDefault="00D26D86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3. Дипломатический паспорт.</w:t>
      </w:r>
    </w:p>
    <w:p w:rsidR="00D26D86" w:rsidRPr="005858EC" w:rsidRDefault="00D26D86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4. Служебный паспорт.</w:t>
      </w:r>
    </w:p>
    <w:p w:rsidR="00D26D86" w:rsidRPr="005858EC" w:rsidRDefault="00D26D86" w:rsidP="005858E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5. Паспорт моряка (удостоверение личности моряка).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6. Удостоверение личности военнослужащего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hAnsi="Times New Roman" w:cs="Times New Roman"/>
          <w:sz w:val="28"/>
          <w:szCs w:val="28"/>
        </w:rPr>
        <w:t>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D26D86" w:rsidRPr="005858EC" w:rsidRDefault="00D26D86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D26D86" w:rsidRPr="005858EC" w:rsidRDefault="00D26D86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3. Вид на жительство. </w:t>
      </w:r>
    </w:p>
    <w:p w:rsidR="00D26D86" w:rsidRPr="005858EC" w:rsidRDefault="00D26D86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Вид на жительство.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D26D86" w:rsidRPr="005858EC" w:rsidRDefault="00D26D86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6D86" w:rsidRPr="005858EC" w:rsidRDefault="00D26D86" w:rsidP="005858EC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Удостоверение беженца.</w:t>
      </w:r>
    </w:p>
    <w:p w:rsidR="00D26D86" w:rsidRPr="005858EC" w:rsidRDefault="00D26D86" w:rsidP="005858EC">
      <w:pPr>
        <w:numPr>
          <w:ilvl w:val="0"/>
          <w:numId w:val="6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D26D86" w:rsidRPr="00BC0FC0" w:rsidRDefault="00D26D86" w:rsidP="00BC0FC0"/>
    <w:sectPr w:rsidR="00D26D86" w:rsidRPr="00BC0FC0" w:rsidSect="00F534EE">
      <w:footerReference w:type="default" r:id="rId20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D86" w:rsidRDefault="00D26D86" w:rsidP="00834CB1">
      <w:r>
        <w:separator/>
      </w:r>
    </w:p>
  </w:endnote>
  <w:endnote w:type="continuationSeparator" w:id="1">
    <w:p w:rsidR="00D26D86" w:rsidRDefault="00D26D86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86" w:rsidRDefault="00D26D86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D26D86" w:rsidRDefault="00D26D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D86" w:rsidRDefault="00D26D86" w:rsidP="00834CB1">
      <w:r>
        <w:separator/>
      </w:r>
    </w:p>
  </w:footnote>
  <w:footnote w:type="continuationSeparator" w:id="1">
    <w:p w:rsidR="00D26D86" w:rsidRDefault="00D26D86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3" w:hanging="360"/>
      </w:pPr>
      <w:rPr>
        <w:rFonts w:ascii="Wingdings" w:hAnsi="Wingdings" w:cs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AEE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0B46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0CF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86EA5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6D86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270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E7FBD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68D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Heading1">
    <w:name w:val="heading 1"/>
    <w:aliases w:val="H1,Заголов,H1 Знак"/>
    <w:basedOn w:val="Normal"/>
    <w:next w:val="Normal"/>
    <w:link w:val="Heading1Char"/>
    <w:uiPriority w:val="99"/>
    <w:qFormat/>
    <w:rsid w:val="00D444F4"/>
    <w:pPr>
      <w:keepNext/>
      <w:keepLines/>
      <w:pageBreakBefore/>
      <w:numPr>
        <w:numId w:val="3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aliases w:val="Heading 2 Hidden,H2,h2,Numbered text 3"/>
    <w:basedOn w:val="Normal"/>
    <w:next w:val="Normal"/>
    <w:link w:val="Heading2Char1"/>
    <w:uiPriority w:val="99"/>
    <w:qFormat/>
    <w:rsid w:val="00D444F4"/>
    <w:pPr>
      <w:keepNext/>
      <w:keepLines/>
      <w:numPr>
        <w:ilvl w:val="1"/>
        <w:numId w:val="3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aliases w:val="H3"/>
    <w:basedOn w:val="Normal"/>
    <w:next w:val="Normal"/>
    <w:link w:val="Heading3Char"/>
    <w:uiPriority w:val="99"/>
    <w:qFormat/>
    <w:rsid w:val="00D444F4"/>
    <w:pPr>
      <w:keepNext/>
      <w:keepLines/>
      <w:numPr>
        <w:ilvl w:val="2"/>
        <w:numId w:val="3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Heading4">
    <w:name w:val="heading 4"/>
    <w:aliases w:val="Заголовок_приложения,Заголовок 4 (Приложение)"/>
    <w:basedOn w:val="Normal"/>
    <w:next w:val="Normal"/>
    <w:link w:val="Heading4Char"/>
    <w:uiPriority w:val="99"/>
    <w:qFormat/>
    <w:rsid w:val="00D444F4"/>
    <w:pPr>
      <w:keepNext/>
      <w:keepLines/>
      <w:numPr>
        <w:ilvl w:val="3"/>
        <w:numId w:val="3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44F4"/>
    <w:pPr>
      <w:keepNext/>
      <w:keepLines/>
      <w:numPr>
        <w:ilvl w:val="4"/>
        <w:numId w:val="3"/>
      </w:numPr>
      <w:spacing w:before="200" w:after="0"/>
      <w:outlineLvl w:val="4"/>
    </w:pPr>
    <w:rPr>
      <w:rFonts w:ascii="Cambria" w:hAnsi="Cambria" w:cs="Cambri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115E"/>
    <w:pPr>
      <w:keepNext/>
      <w:keepLines/>
      <w:numPr>
        <w:ilvl w:val="5"/>
        <w:numId w:val="3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"/>
    <w:basedOn w:val="DefaultParagraphFont"/>
    <w:link w:val="Heading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DefaultParagraphFont"/>
    <w:link w:val="Heading2"/>
    <w:uiPriority w:val="9"/>
    <w:semiHidden/>
    <w:rsid w:val="00CC04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Heading4Char">
    <w:name w:val="Heading 4 Char"/>
    <w:aliases w:val="Заголовок_приложения Char,Заголовок 4 (Приложение) Char"/>
    <w:basedOn w:val="DefaultParagraphFont"/>
    <w:link w:val="Heading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2Char1">
    <w:name w:val="Heading 2 Char1"/>
    <w:aliases w:val="Heading 2 Hidden Char1,H2 Char1,h2 Char1,Numbered text 3 Char1"/>
    <w:basedOn w:val="DefaultParagraphFont"/>
    <w:link w:val="Heading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B65861"/>
  </w:style>
  <w:style w:type="paragraph" w:styleId="TOC2">
    <w:name w:val="toc 2"/>
    <w:basedOn w:val="Normal"/>
    <w:next w:val="Normal"/>
    <w:autoRedefine/>
    <w:uiPriority w:val="99"/>
    <w:semiHidden/>
    <w:rsid w:val="00B65861"/>
    <w:pPr>
      <w:ind w:left="240"/>
    </w:pPr>
  </w:style>
  <w:style w:type="character" w:styleId="Hyperlink">
    <w:name w:val="Hyperlink"/>
    <w:basedOn w:val="DefaultParagraphFont"/>
    <w:uiPriority w:val="99"/>
    <w:rsid w:val="00B658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66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6E41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Times New Roman"/>
      <w:spacing w:val="-20"/>
      <w:kern w:val="28"/>
      <w:sz w:val="44"/>
      <w:szCs w:val="44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DefaultParagraphFont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semiHidden/>
    <w:rsid w:val="00564D56"/>
    <w:rPr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i/>
      <w:iCs/>
    </w:rPr>
  </w:style>
  <w:style w:type="paragraph" w:styleId="NoSpacing">
    <w:name w:val="No Spacing"/>
    <w:uiPriority w:val="99"/>
    <w:qFormat/>
    <w:rsid w:val="00A8115E"/>
    <w:rPr>
      <w:rFonts w:cs="Calibri"/>
    </w:rPr>
  </w:style>
  <w:style w:type="paragraph" w:styleId="ListParagraph">
    <w:name w:val="List Paragraph"/>
    <w:basedOn w:val="Normal"/>
    <w:uiPriority w:val="99"/>
    <w:qFormat/>
    <w:rsid w:val="00A8115E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  <w:tabs>
        <w:tab w:val="num" w:pos="360"/>
      </w:tabs>
      <w:ind w:left="360" w:hanging="360"/>
    </w:pPr>
  </w:style>
  <w:style w:type="paragraph" w:styleId="Revision">
    <w:name w:val="Revision"/>
    <w:hidden/>
    <w:uiPriority w:val="99"/>
    <w:semiHidden/>
    <w:rsid w:val="00BE4636"/>
    <w:rPr>
      <w:rFonts w:cs="Calibr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4A31C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85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12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86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13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083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85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29</Pages>
  <Words>4099</Words>
  <Characters>23370</Characters>
  <Application>Microsoft Office Outlook</Application>
  <DocSecurity>0</DocSecurity>
  <Lines>0</Lines>
  <Paragraphs>0</Paragraphs>
  <ScaleCrop>false</ScaleCrop>
  <Company>Управление образование г. Бирска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образования и науки</dc:title>
  <dc:subject/>
  <dc:creator>Таюрская Анастасия Александровна</dc:creator>
  <cp:keywords/>
  <dc:description/>
  <cp:lastModifiedBy>Приемная</cp:lastModifiedBy>
  <cp:revision>2</cp:revision>
  <cp:lastPrinted>2015-02-05T06:42:00Z</cp:lastPrinted>
  <dcterms:created xsi:type="dcterms:W3CDTF">2015-02-19T05:14:00Z</dcterms:created>
  <dcterms:modified xsi:type="dcterms:W3CDTF">2015-02-19T05:14:00Z</dcterms:modified>
</cp:coreProperties>
</file>